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FE" w:rsidRPr="00B57BFE" w:rsidRDefault="00E64D9C" w:rsidP="00B57BFE">
      <w:pPr>
        <w:rPr>
          <w:rFonts w:ascii="Times New Roman" w:hAnsi="Times New Roman" w:cs="Times New Roman"/>
          <w:b/>
          <w:sz w:val="28"/>
          <w:szCs w:val="28"/>
        </w:rPr>
      </w:pPr>
      <w:r>
        <w:rPr>
          <w:rFonts w:ascii="Times New Roman" w:hAnsi="Times New Roman" w:cs="Times New Roman"/>
          <w:b/>
          <w:sz w:val="28"/>
          <w:szCs w:val="28"/>
        </w:rPr>
        <w:t>14.02.2022г.  группа 1ТО  2</w:t>
      </w:r>
      <w:r w:rsidR="00B57BFE" w:rsidRPr="00B57BFE">
        <w:rPr>
          <w:rFonts w:ascii="Times New Roman" w:hAnsi="Times New Roman" w:cs="Times New Roman"/>
          <w:b/>
          <w:sz w:val="28"/>
          <w:szCs w:val="28"/>
        </w:rPr>
        <w:t xml:space="preserve"> пара дисциплина ОДБ.02 Литература</w:t>
      </w:r>
    </w:p>
    <w:p w:rsidR="00B57BFE" w:rsidRPr="00B57BFE" w:rsidRDefault="00B57BFE" w:rsidP="00B57BFE">
      <w:pPr>
        <w:rPr>
          <w:rFonts w:ascii="Times New Roman" w:hAnsi="Times New Roman" w:cs="Times New Roman"/>
          <w:b/>
          <w:sz w:val="28"/>
          <w:szCs w:val="28"/>
        </w:rPr>
      </w:pPr>
      <w:r w:rsidRPr="00B57BFE">
        <w:rPr>
          <w:rFonts w:ascii="Times New Roman" w:hAnsi="Times New Roman" w:cs="Times New Roman"/>
          <w:b/>
          <w:sz w:val="28"/>
          <w:szCs w:val="28"/>
        </w:rPr>
        <w:t xml:space="preserve">Преподаватель </w:t>
      </w:r>
      <w:proofErr w:type="spellStart"/>
      <w:r w:rsidRPr="00B57BFE">
        <w:rPr>
          <w:rFonts w:ascii="Times New Roman" w:hAnsi="Times New Roman" w:cs="Times New Roman"/>
          <w:b/>
          <w:sz w:val="28"/>
          <w:szCs w:val="28"/>
        </w:rPr>
        <w:t>Романюта</w:t>
      </w:r>
      <w:proofErr w:type="spellEnd"/>
      <w:r w:rsidRPr="00B57BFE">
        <w:rPr>
          <w:rFonts w:ascii="Times New Roman" w:hAnsi="Times New Roman" w:cs="Times New Roman"/>
          <w:b/>
          <w:sz w:val="28"/>
          <w:szCs w:val="28"/>
        </w:rPr>
        <w:t xml:space="preserve"> Маргарита Вадимовна</w:t>
      </w:r>
    </w:p>
    <w:p w:rsidR="00B57BFE" w:rsidRPr="00B57BFE" w:rsidRDefault="00E64D9C" w:rsidP="00B57BFE">
      <w:pPr>
        <w:rPr>
          <w:rFonts w:ascii="Times New Roman" w:hAnsi="Times New Roman" w:cs="Times New Roman"/>
          <w:b/>
          <w:sz w:val="28"/>
          <w:szCs w:val="28"/>
        </w:rPr>
      </w:pPr>
      <w:r>
        <w:rPr>
          <w:rFonts w:ascii="Times New Roman" w:hAnsi="Times New Roman" w:cs="Times New Roman"/>
          <w:b/>
          <w:sz w:val="28"/>
          <w:szCs w:val="28"/>
        </w:rPr>
        <w:t>Занятие № 9</w:t>
      </w:r>
    </w:p>
    <w:p w:rsidR="00B57BFE" w:rsidRPr="00B57BFE" w:rsidRDefault="00E64D9C" w:rsidP="00721153">
      <w:pPr>
        <w:rPr>
          <w:rFonts w:ascii="Times New Roman" w:hAnsi="Times New Roman" w:cs="Times New Roman"/>
          <w:sz w:val="28"/>
          <w:szCs w:val="28"/>
        </w:rPr>
      </w:pPr>
      <w:r>
        <w:rPr>
          <w:rFonts w:ascii="Times New Roman" w:hAnsi="Times New Roman" w:cs="Times New Roman"/>
          <w:b/>
          <w:sz w:val="28"/>
          <w:szCs w:val="28"/>
        </w:rPr>
        <w:t>Лекция № 9</w:t>
      </w:r>
      <w:r w:rsidR="009D4A40">
        <w:rPr>
          <w:rFonts w:ascii="Times New Roman" w:hAnsi="Times New Roman" w:cs="Times New Roman"/>
          <w:b/>
          <w:sz w:val="28"/>
          <w:szCs w:val="28"/>
        </w:rPr>
        <w:t xml:space="preserve">. </w:t>
      </w:r>
      <w:r w:rsidRPr="00E64D9C">
        <w:rPr>
          <w:rFonts w:ascii="Times New Roman" w:hAnsi="Times New Roman" w:cs="Times New Roman"/>
          <w:b/>
          <w:bCs/>
          <w:sz w:val="28"/>
          <w:szCs w:val="28"/>
        </w:rPr>
        <w:t>Г. Мопассан. Новелла «Ожерелье»</w:t>
      </w:r>
      <w:r>
        <w:rPr>
          <w:rFonts w:ascii="Times New Roman" w:hAnsi="Times New Roman" w:cs="Times New Roman"/>
          <w:b/>
          <w:bCs/>
          <w:sz w:val="28"/>
          <w:szCs w:val="28"/>
        </w:rPr>
        <w:t>.</w:t>
      </w:r>
    </w:p>
    <w:p w:rsidR="00E64D9C" w:rsidRPr="00E64D9C" w:rsidRDefault="00E64D9C" w:rsidP="00E64D9C">
      <w:pPr>
        <w:spacing w:after="0"/>
        <w:rPr>
          <w:rFonts w:ascii="Times New Roman" w:hAnsi="Times New Roman" w:cs="Times New Roman"/>
          <w:sz w:val="28"/>
          <w:szCs w:val="28"/>
        </w:rPr>
      </w:pPr>
      <w:r w:rsidRPr="00E64D9C">
        <w:rPr>
          <w:rFonts w:ascii="Times New Roman" w:hAnsi="Times New Roman" w:cs="Times New Roman"/>
          <w:b/>
          <w:sz w:val="28"/>
          <w:szCs w:val="28"/>
        </w:rPr>
        <w:t>Цель.</w:t>
      </w:r>
      <w:r>
        <w:rPr>
          <w:rFonts w:ascii="Times New Roman" w:hAnsi="Times New Roman" w:cs="Times New Roman"/>
          <w:sz w:val="28"/>
          <w:szCs w:val="28"/>
        </w:rPr>
        <w:t xml:space="preserve"> </w:t>
      </w:r>
      <w:r w:rsidRPr="00E64D9C">
        <w:rPr>
          <w:rFonts w:ascii="Times New Roman" w:hAnsi="Times New Roman" w:cs="Times New Roman"/>
          <w:sz w:val="28"/>
          <w:szCs w:val="28"/>
        </w:rPr>
        <w:t xml:space="preserve">Изучить </w:t>
      </w:r>
      <w:r w:rsidRPr="00E64D9C">
        <w:rPr>
          <w:rFonts w:ascii="Times New Roman" w:hAnsi="Times New Roman" w:cs="Times New Roman"/>
          <w:bCs/>
          <w:sz w:val="28"/>
          <w:szCs w:val="28"/>
        </w:rPr>
        <w:t>новеллу Мопассана  «Ожерелье».</w:t>
      </w:r>
    </w:p>
    <w:p w:rsidR="00E64D9C" w:rsidRPr="002A18C0" w:rsidRDefault="00E64D9C" w:rsidP="00E64D9C">
      <w:pPr>
        <w:spacing w:after="0"/>
        <w:rPr>
          <w:rFonts w:ascii="Times New Roman" w:hAnsi="Times New Roman" w:cs="Times New Roman"/>
          <w:sz w:val="28"/>
          <w:szCs w:val="28"/>
        </w:rPr>
      </w:pPr>
      <w:r w:rsidRPr="005B4C64">
        <w:rPr>
          <w:rFonts w:ascii="Times New Roman" w:hAnsi="Times New Roman" w:cs="Times New Roman"/>
          <w:b/>
          <w:sz w:val="28"/>
          <w:szCs w:val="28"/>
        </w:rPr>
        <w:t>Задачи</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Образовательные</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 xml:space="preserve">1. Ознакомить студентов с </w:t>
      </w:r>
      <w:r>
        <w:rPr>
          <w:rFonts w:ascii="Times New Roman" w:hAnsi="Times New Roman" w:cs="Times New Roman"/>
          <w:sz w:val="28"/>
          <w:szCs w:val="28"/>
        </w:rPr>
        <w:t>жанром новеллы и историей создания</w:t>
      </w:r>
      <w:r>
        <w:rPr>
          <w:rFonts w:ascii="Times New Roman" w:hAnsi="Times New Roman" w:cs="Times New Roman"/>
          <w:sz w:val="28"/>
          <w:szCs w:val="28"/>
        </w:rPr>
        <w:t>.</w:t>
      </w:r>
      <w:r w:rsidRPr="00B57BFE">
        <w:rPr>
          <w:rFonts w:ascii="Times New Roman" w:hAnsi="Times New Roman" w:cs="Times New Roman"/>
          <w:sz w:val="28"/>
          <w:szCs w:val="28"/>
        </w:rPr>
        <w:t xml:space="preserve">   </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 Р</w:t>
      </w:r>
      <w:r w:rsidRPr="00024CCF">
        <w:rPr>
          <w:rFonts w:ascii="Times New Roman" w:hAnsi="Times New Roman" w:cs="Times New Roman"/>
          <w:sz w:val="28"/>
          <w:szCs w:val="28"/>
        </w:rPr>
        <w:t xml:space="preserve">ассмотреть </w:t>
      </w:r>
      <w:r>
        <w:rPr>
          <w:rFonts w:ascii="Times New Roman" w:hAnsi="Times New Roman" w:cs="Times New Roman"/>
          <w:sz w:val="28"/>
          <w:szCs w:val="28"/>
        </w:rPr>
        <w:t xml:space="preserve"> сюжет и проблематику произведения.</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Развивающие:</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 xml:space="preserve">1. Развивать </w:t>
      </w:r>
      <w:r>
        <w:rPr>
          <w:rFonts w:ascii="Times New Roman" w:hAnsi="Times New Roman" w:cs="Times New Roman"/>
          <w:sz w:val="28"/>
          <w:szCs w:val="28"/>
        </w:rPr>
        <w:t>навыки анализа художественного произведения.</w:t>
      </w:r>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2.</w:t>
      </w:r>
      <w:r w:rsidRPr="00024CCF">
        <w:rPr>
          <w:color w:val="000000"/>
          <w:sz w:val="27"/>
          <w:szCs w:val="27"/>
        </w:rPr>
        <w:t xml:space="preserve"> </w:t>
      </w:r>
      <w:r>
        <w:rPr>
          <w:rFonts w:ascii="Times New Roman" w:hAnsi="Times New Roman" w:cs="Times New Roman"/>
          <w:sz w:val="28"/>
          <w:szCs w:val="28"/>
        </w:rPr>
        <w:t>Р</w:t>
      </w:r>
      <w:r w:rsidRPr="00024CCF">
        <w:rPr>
          <w:rFonts w:ascii="Times New Roman" w:hAnsi="Times New Roman" w:cs="Times New Roman"/>
          <w:sz w:val="28"/>
          <w:szCs w:val="28"/>
        </w:rPr>
        <w:t>азвивать образное мышление, умение сопоставлят</w:t>
      </w:r>
      <w:r>
        <w:rPr>
          <w:rFonts w:ascii="Times New Roman" w:hAnsi="Times New Roman" w:cs="Times New Roman"/>
          <w:sz w:val="28"/>
          <w:szCs w:val="28"/>
        </w:rPr>
        <w:t>ь, анализировать, делать выводы.</w:t>
      </w:r>
    </w:p>
    <w:p w:rsidR="00E64D9C" w:rsidRPr="00B57BFE" w:rsidRDefault="00E64D9C" w:rsidP="00E64D9C">
      <w:pPr>
        <w:spacing w:after="0"/>
        <w:rPr>
          <w:rFonts w:ascii="Times New Roman" w:hAnsi="Times New Roman" w:cs="Times New Roman"/>
          <w:b/>
          <w:i/>
          <w:sz w:val="28"/>
          <w:szCs w:val="28"/>
        </w:rPr>
      </w:pPr>
      <w:r w:rsidRPr="00B57BFE">
        <w:rPr>
          <w:rFonts w:ascii="Times New Roman" w:hAnsi="Times New Roman" w:cs="Times New Roman"/>
          <w:b/>
          <w:i/>
          <w:sz w:val="28"/>
          <w:szCs w:val="28"/>
        </w:rPr>
        <w:t>Воспитательные</w:t>
      </w:r>
      <w:proofErr w:type="gramStart"/>
      <w:r w:rsidRPr="00B57BFE">
        <w:rPr>
          <w:rFonts w:ascii="Times New Roman" w:hAnsi="Times New Roman" w:cs="Times New Roman"/>
          <w:b/>
          <w:i/>
          <w:sz w:val="28"/>
          <w:szCs w:val="28"/>
        </w:rPr>
        <w:t xml:space="preserve"> :</w:t>
      </w:r>
      <w:proofErr w:type="gramEnd"/>
    </w:p>
    <w:p w:rsidR="00E64D9C" w:rsidRPr="00B57BFE"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1.</w:t>
      </w:r>
      <w:r>
        <w:rPr>
          <w:rFonts w:ascii="Times New Roman" w:hAnsi="Times New Roman" w:cs="Times New Roman"/>
          <w:sz w:val="28"/>
          <w:szCs w:val="28"/>
        </w:rPr>
        <w:t>Воспитывать любовь к литературе.</w:t>
      </w:r>
    </w:p>
    <w:p w:rsidR="00E64D9C" w:rsidRDefault="00E64D9C" w:rsidP="00E64D9C">
      <w:pPr>
        <w:spacing w:after="0"/>
        <w:rPr>
          <w:rFonts w:ascii="Times New Roman" w:hAnsi="Times New Roman" w:cs="Times New Roman"/>
          <w:sz w:val="28"/>
          <w:szCs w:val="28"/>
        </w:rPr>
      </w:pPr>
      <w:r w:rsidRPr="00B57BFE">
        <w:rPr>
          <w:rFonts w:ascii="Times New Roman" w:hAnsi="Times New Roman" w:cs="Times New Roman"/>
          <w:sz w:val="28"/>
          <w:szCs w:val="28"/>
        </w:rPr>
        <w:t>2.</w:t>
      </w:r>
      <w:r>
        <w:rPr>
          <w:rFonts w:ascii="Times New Roman" w:hAnsi="Times New Roman" w:cs="Times New Roman"/>
          <w:sz w:val="28"/>
          <w:szCs w:val="28"/>
        </w:rPr>
        <w:t>Способствовать</w:t>
      </w:r>
      <w:r w:rsidRPr="00024CCF">
        <w:t xml:space="preserve"> </w:t>
      </w:r>
      <w:r>
        <w:rPr>
          <w:rFonts w:ascii="Times New Roman" w:hAnsi="Times New Roman" w:cs="Times New Roman"/>
          <w:sz w:val="28"/>
          <w:szCs w:val="28"/>
        </w:rPr>
        <w:t>эстетическому</w:t>
      </w:r>
      <w:r w:rsidRPr="00024CCF">
        <w:rPr>
          <w:rFonts w:ascii="Times New Roman" w:hAnsi="Times New Roman" w:cs="Times New Roman"/>
          <w:sz w:val="28"/>
          <w:szCs w:val="28"/>
        </w:rPr>
        <w:t xml:space="preserve"> </w:t>
      </w:r>
      <w:r>
        <w:rPr>
          <w:rFonts w:ascii="Times New Roman" w:hAnsi="Times New Roman" w:cs="Times New Roman"/>
          <w:sz w:val="28"/>
          <w:szCs w:val="28"/>
        </w:rPr>
        <w:t>воспитанию</w:t>
      </w:r>
      <w:r w:rsidRPr="00024CCF">
        <w:rPr>
          <w:rFonts w:ascii="Times New Roman" w:hAnsi="Times New Roman" w:cs="Times New Roman"/>
          <w:sz w:val="28"/>
          <w:szCs w:val="28"/>
        </w:rPr>
        <w:t xml:space="preserve"> </w:t>
      </w:r>
      <w:r>
        <w:rPr>
          <w:rFonts w:ascii="Times New Roman" w:hAnsi="Times New Roman" w:cs="Times New Roman"/>
          <w:sz w:val="28"/>
          <w:szCs w:val="28"/>
        </w:rPr>
        <w:t>студентов</w:t>
      </w:r>
      <w:r w:rsidRPr="00024CCF">
        <w:rPr>
          <w:rFonts w:ascii="Times New Roman" w:hAnsi="Times New Roman" w:cs="Times New Roman"/>
          <w:sz w:val="28"/>
          <w:szCs w:val="28"/>
        </w:rPr>
        <w:t>, формированию положительных нравственных ценностей.</w:t>
      </w:r>
    </w:p>
    <w:p w:rsidR="00E64D9C" w:rsidRPr="00305B90" w:rsidRDefault="00E64D9C" w:rsidP="00E64D9C">
      <w:pPr>
        <w:jc w:val="center"/>
        <w:rPr>
          <w:rFonts w:ascii="Times New Roman" w:eastAsia="Calibri" w:hAnsi="Times New Roman" w:cs="Times New Roman"/>
          <w:b/>
          <w:sz w:val="28"/>
          <w:szCs w:val="28"/>
        </w:rPr>
      </w:pPr>
      <w:r w:rsidRPr="00305B90">
        <w:rPr>
          <w:rFonts w:ascii="Times New Roman" w:eastAsia="Calibri" w:hAnsi="Times New Roman" w:cs="Times New Roman"/>
          <w:b/>
          <w:sz w:val="28"/>
          <w:szCs w:val="28"/>
        </w:rPr>
        <w:t>План</w:t>
      </w:r>
    </w:p>
    <w:p w:rsidR="00E64D9C" w:rsidRPr="00D21D61" w:rsidRDefault="00E64D9C" w:rsidP="00E64D9C">
      <w:pPr>
        <w:spacing w:after="0"/>
        <w:rPr>
          <w:rFonts w:ascii="Times New Roman" w:eastAsia="Calibri" w:hAnsi="Times New Roman" w:cs="Times New Roman"/>
          <w:b/>
          <w:sz w:val="28"/>
          <w:szCs w:val="28"/>
        </w:rPr>
      </w:pPr>
      <w:r w:rsidRPr="00D21D61">
        <w:rPr>
          <w:rFonts w:ascii="Times New Roman" w:eastAsia="Calibri" w:hAnsi="Times New Roman" w:cs="Times New Roman"/>
          <w:b/>
          <w:sz w:val="28"/>
          <w:szCs w:val="28"/>
        </w:rPr>
        <w:t>1. Основные сведения о произведении.</w:t>
      </w:r>
    </w:p>
    <w:p w:rsidR="00E64D9C" w:rsidRPr="00D21D61" w:rsidRDefault="00E64D9C" w:rsidP="00E64D9C">
      <w:pPr>
        <w:spacing w:after="0"/>
        <w:rPr>
          <w:rFonts w:ascii="Times New Roman" w:eastAsia="Calibri" w:hAnsi="Times New Roman" w:cs="Times New Roman"/>
          <w:b/>
          <w:sz w:val="28"/>
          <w:szCs w:val="28"/>
        </w:rPr>
      </w:pPr>
      <w:r w:rsidRPr="00D21D61">
        <w:rPr>
          <w:rFonts w:ascii="Times New Roman" w:eastAsia="Calibri" w:hAnsi="Times New Roman" w:cs="Times New Roman"/>
          <w:b/>
          <w:sz w:val="28"/>
          <w:szCs w:val="28"/>
        </w:rPr>
        <w:t xml:space="preserve">2. </w:t>
      </w:r>
      <w:r w:rsidRPr="00D21D61">
        <w:rPr>
          <w:rFonts w:ascii="Times New Roman" w:eastAsia="Calibri" w:hAnsi="Times New Roman" w:cs="Times New Roman"/>
          <w:b/>
          <w:iCs/>
          <w:sz w:val="28"/>
          <w:szCs w:val="28"/>
        </w:rPr>
        <w:t xml:space="preserve">Сюжет </w:t>
      </w:r>
      <w:r>
        <w:rPr>
          <w:rFonts w:ascii="Times New Roman" w:eastAsia="Calibri" w:hAnsi="Times New Roman" w:cs="Times New Roman"/>
          <w:b/>
          <w:iCs/>
          <w:sz w:val="28"/>
          <w:szCs w:val="28"/>
        </w:rPr>
        <w:t>новеллы</w:t>
      </w:r>
      <w:r w:rsidRPr="00D21D61">
        <w:rPr>
          <w:rFonts w:ascii="Times New Roman" w:eastAsia="Calibri" w:hAnsi="Times New Roman" w:cs="Times New Roman"/>
          <w:b/>
          <w:iCs/>
          <w:sz w:val="28"/>
          <w:szCs w:val="28"/>
        </w:rPr>
        <w:t>.</w:t>
      </w:r>
    </w:p>
    <w:p w:rsidR="00E64D9C" w:rsidRPr="00D21D61" w:rsidRDefault="00E64D9C" w:rsidP="00E64D9C">
      <w:pPr>
        <w:spacing w:after="0"/>
        <w:rPr>
          <w:rFonts w:ascii="Times New Roman" w:eastAsia="Calibri" w:hAnsi="Times New Roman" w:cs="Times New Roman"/>
          <w:b/>
          <w:sz w:val="28"/>
          <w:szCs w:val="28"/>
        </w:rPr>
      </w:pPr>
      <w:r w:rsidRPr="00D21D61">
        <w:rPr>
          <w:rFonts w:ascii="Times New Roman" w:eastAsia="Calibri" w:hAnsi="Times New Roman" w:cs="Times New Roman"/>
          <w:b/>
          <w:sz w:val="28"/>
          <w:szCs w:val="28"/>
        </w:rPr>
        <w:t>3. Проблематика произведения.</w:t>
      </w:r>
    </w:p>
    <w:p w:rsidR="00E64D9C" w:rsidRPr="00D21D61" w:rsidRDefault="00E64D9C" w:rsidP="00E64D9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Литература</w:t>
      </w:r>
    </w:p>
    <w:p w:rsidR="00E64D9C" w:rsidRPr="00D21D61" w:rsidRDefault="00E64D9C" w:rsidP="00E64D9C">
      <w:pPr>
        <w:spacing w:after="0"/>
        <w:rPr>
          <w:rFonts w:ascii="Times New Roman" w:eastAsia="Calibri" w:hAnsi="Times New Roman" w:cs="Times New Roman"/>
          <w:sz w:val="28"/>
          <w:szCs w:val="28"/>
        </w:rPr>
      </w:pPr>
      <w:r w:rsidRPr="00D21D61">
        <w:rPr>
          <w:rFonts w:ascii="Times New Roman" w:eastAsia="Calibri" w:hAnsi="Times New Roman" w:cs="Times New Roman"/>
          <w:sz w:val="28"/>
          <w:szCs w:val="28"/>
        </w:rPr>
        <w:t>1.Учебник «Литература 11 класс. Учебник для общеобразовательных учреждений». Автор Ю. В. Лебедев, Просвещение, 2008 год в 2 частях,</w:t>
      </w:r>
    </w:p>
    <w:p w:rsidR="00E64D9C" w:rsidRPr="00D21D61" w:rsidRDefault="00E64D9C" w:rsidP="00E64D9C">
      <w:pPr>
        <w:spacing w:after="0"/>
        <w:rPr>
          <w:rFonts w:ascii="Times New Roman" w:eastAsia="Calibri" w:hAnsi="Times New Roman" w:cs="Times New Roman"/>
          <w:sz w:val="28"/>
          <w:szCs w:val="28"/>
        </w:rPr>
      </w:pPr>
      <w:r w:rsidRPr="00D21D61">
        <w:rPr>
          <w:rFonts w:ascii="Times New Roman" w:eastAsia="Calibri" w:hAnsi="Times New Roman" w:cs="Times New Roman"/>
          <w:sz w:val="28"/>
          <w:szCs w:val="28"/>
        </w:rPr>
        <w:t>2. Зарубежная литература XIX века: Романтизм: Хрестоматия</w:t>
      </w:r>
      <w:proofErr w:type="gramStart"/>
      <w:r w:rsidRPr="00D21D61">
        <w:rPr>
          <w:rFonts w:ascii="Times New Roman" w:eastAsia="Calibri" w:hAnsi="Times New Roman" w:cs="Times New Roman"/>
          <w:sz w:val="28"/>
          <w:szCs w:val="28"/>
        </w:rPr>
        <w:t xml:space="preserve"> / С</w:t>
      </w:r>
      <w:proofErr w:type="gramEnd"/>
      <w:r w:rsidRPr="00D21D61">
        <w:rPr>
          <w:rFonts w:ascii="Times New Roman" w:eastAsia="Calibri" w:hAnsi="Times New Roman" w:cs="Times New Roman"/>
          <w:sz w:val="28"/>
          <w:szCs w:val="28"/>
        </w:rPr>
        <w:t>ост. А. С. Дмитриева, Б. И. Колесникова, Н. Н. Новиковой. - М., 2019.</w:t>
      </w:r>
    </w:p>
    <w:p w:rsidR="00E64D9C" w:rsidRPr="00D21D61" w:rsidRDefault="00E64D9C" w:rsidP="00E64D9C">
      <w:pPr>
        <w:spacing w:after="0"/>
        <w:rPr>
          <w:rFonts w:ascii="Times New Roman" w:eastAsia="Calibri" w:hAnsi="Times New Roman" w:cs="Times New Roman"/>
          <w:sz w:val="28"/>
          <w:szCs w:val="28"/>
        </w:rPr>
      </w:pPr>
      <w:r w:rsidRPr="00D21D61">
        <w:rPr>
          <w:rFonts w:ascii="Times New Roman" w:eastAsia="Calibri" w:hAnsi="Times New Roman" w:cs="Times New Roman"/>
          <w:sz w:val="28"/>
          <w:szCs w:val="28"/>
        </w:rPr>
        <w:t xml:space="preserve">3.В мире литературы. 11 </w:t>
      </w:r>
      <w:proofErr w:type="spellStart"/>
      <w:r w:rsidRPr="00D21D61">
        <w:rPr>
          <w:rFonts w:ascii="Times New Roman" w:eastAsia="Calibri" w:hAnsi="Times New Roman" w:cs="Times New Roman"/>
          <w:sz w:val="28"/>
          <w:szCs w:val="28"/>
        </w:rPr>
        <w:t>кл</w:t>
      </w:r>
      <w:proofErr w:type="spellEnd"/>
      <w:r w:rsidRPr="00D21D61">
        <w:rPr>
          <w:rFonts w:ascii="Times New Roman" w:eastAsia="Calibri" w:hAnsi="Times New Roman" w:cs="Times New Roman"/>
          <w:sz w:val="28"/>
          <w:szCs w:val="28"/>
        </w:rPr>
        <w:t>.: Учеб</w:t>
      </w:r>
      <w:proofErr w:type="gramStart"/>
      <w:r w:rsidRPr="00D21D61">
        <w:rPr>
          <w:rFonts w:ascii="Times New Roman" w:eastAsia="Calibri" w:hAnsi="Times New Roman" w:cs="Times New Roman"/>
          <w:sz w:val="28"/>
          <w:szCs w:val="28"/>
        </w:rPr>
        <w:t>.</w:t>
      </w:r>
      <w:proofErr w:type="gramEnd"/>
      <w:r w:rsidRPr="00D21D61">
        <w:rPr>
          <w:rFonts w:ascii="Times New Roman" w:eastAsia="Calibri" w:hAnsi="Times New Roman" w:cs="Times New Roman"/>
          <w:sz w:val="28"/>
          <w:szCs w:val="28"/>
        </w:rPr>
        <w:t xml:space="preserve"> </w:t>
      </w:r>
      <w:proofErr w:type="gramStart"/>
      <w:r w:rsidRPr="00D21D61">
        <w:rPr>
          <w:rFonts w:ascii="Times New Roman" w:eastAsia="Calibri" w:hAnsi="Times New Roman" w:cs="Times New Roman"/>
          <w:sz w:val="28"/>
          <w:szCs w:val="28"/>
        </w:rPr>
        <w:t>д</w:t>
      </w:r>
      <w:proofErr w:type="gramEnd"/>
      <w:r w:rsidRPr="00D21D61">
        <w:rPr>
          <w:rFonts w:ascii="Times New Roman" w:eastAsia="Calibri" w:hAnsi="Times New Roman" w:cs="Times New Roman"/>
          <w:sz w:val="28"/>
          <w:szCs w:val="28"/>
        </w:rPr>
        <w:t xml:space="preserve">ля </w:t>
      </w:r>
      <w:proofErr w:type="spellStart"/>
      <w:r w:rsidRPr="00D21D61">
        <w:rPr>
          <w:rFonts w:ascii="Times New Roman" w:eastAsia="Calibri" w:hAnsi="Times New Roman" w:cs="Times New Roman"/>
          <w:sz w:val="28"/>
          <w:szCs w:val="28"/>
        </w:rPr>
        <w:t>общеобразоват</w:t>
      </w:r>
      <w:proofErr w:type="spellEnd"/>
      <w:r w:rsidRPr="00D21D61">
        <w:rPr>
          <w:rFonts w:ascii="Times New Roman" w:eastAsia="Calibri" w:hAnsi="Times New Roman" w:cs="Times New Roman"/>
          <w:sz w:val="28"/>
          <w:szCs w:val="28"/>
        </w:rPr>
        <w:t>. учеб. заведений / А.Г. Кутузов, А.К. Киселев и др.; Под ред. А.Г. Кутузова. – 3-е изд., стереотип. – М.: Дрофа, 2002.</w:t>
      </w:r>
    </w:p>
    <w:p w:rsidR="00E64D9C" w:rsidRPr="00D21D61" w:rsidRDefault="00E64D9C" w:rsidP="00E64D9C">
      <w:pPr>
        <w:spacing w:after="0"/>
        <w:rPr>
          <w:rFonts w:ascii="Times New Roman" w:eastAsia="Calibri" w:hAnsi="Times New Roman" w:cs="Times New Roman"/>
          <w:sz w:val="28"/>
          <w:szCs w:val="28"/>
        </w:rPr>
      </w:pPr>
      <w:r w:rsidRPr="00D21D61">
        <w:rPr>
          <w:rFonts w:ascii="Times New Roman" w:eastAsia="Calibri" w:hAnsi="Times New Roman" w:cs="Times New Roman"/>
          <w:sz w:val="28"/>
          <w:szCs w:val="28"/>
        </w:rPr>
        <w:t xml:space="preserve">4. </w:t>
      </w:r>
      <w:proofErr w:type="spellStart"/>
      <w:r w:rsidRPr="00D21D61">
        <w:rPr>
          <w:rFonts w:ascii="Times New Roman" w:eastAsia="Calibri" w:hAnsi="Times New Roman" w:cs="Times New Roman"/>
          <w:sz w:val="28"/>
          <w:szCs w:val="28"/>
        </w:rPr>
        <w:t>Реизов</w:t>
      </w:r>
      <w:proofErr w:type="spellEnd"/>
      <w:r w:rsidRPr="00D21D61">
        <w:rPr>
          <w:rFonts w:ascii="Times New Roman" w:eastAsia="Calibri" w:hAnsi="Times New Roman" w:cs="Times New Roman"/>
          <w:sz w:val="28"/>
          <w:szCs w:val="28"/>
        </w:rPr>
        <w:t xml:space="preserve"> Б. Г. Из истории европейских литератур. </w:t>
      </w:r>
      <w:proofErr w:type="spellStart"/>
      <w:r w:rsidRPr="00D21D61">
        <w:rPr>
          <w:rFonts w:ascii="Times New Roman" w:eastAsia="Calibri" w:hAnsi="Times New Roman" w:cs="Times New Roman"/>
          <w:sz w:val="28"/>
          <w:szCs w:val="28"/>
        </w:rPr>
        <w:t>Реизов</w:t>
      </w:r>
      <w:proofErr w:type="spellEnd"/>
      <w:r w:rsidRPr="00D21D61">
        <w:rPr>
          <w:rFonts w:ascii="Times New Roman" w:eastAsia="Calibri" w:hAnsi="Times New Roman" w:cs="Times New Roman"/>
          <w:sz w:val="28"/>
          <w:szCs w:val="28"/>
        </w:rPr>
        <w:t xml:space="preserve"> Б. Г. - Л.: 2019.</w:t>
      </w:r>
    </w:p>
    <w:p w:rsidR="00E64D9C" w:rsidRPr="00D21D61" w:rsidRDefault="00E64D9C" w:rsidP="00E64D9C">
      <w:pPr>
        <w:spacing w:after="0"/>
        <w:rPr>
          <w:rFonts w:ascii="Times New Roman" w:eastAsia="Calibri" w:hAnsi="Times New Roman" w:cs="Times New Roman"/>
          <w:sz w:val="28"/>
          <w:szCs w:val="28"/>
        </w:rPr>
      </w:pPr>
      <w:r w:rsidRPr="00D21D61">
        <w:rPr>
          <w:rFonts w:ascii="Times New Roman" w:eastAsia="Calibri" w:hAnsi="Times New Roman" w:cs="Times New Roman"/>
          <w:sz w:val="28"/>
          <w:szCs w:val="28"/>
        </w:rPr>
        <w:t xml:space="preserve">5.Нестерова О.И. ОГЭ. Литература: универсальный справочник / О.И. Нестерова. – Москва: </w:t>
      </w:r>
      <w:proofErr w:type="spellStart"/>
      <w:r w:rsidRPr="00D21D61">
        <w:rPr>
          <w:rFonts w:ascii="Times New Roman" w:eastAsia="Calibri" w:hAnsi="Times New Roman" w:cs="Times New Roman"/>
          <w:sz w:val="28"/>
          <w:szCs w:val="28"/>
        </w:rPr>
        <w:t>Эксмо</w:t>
      </w:r>
      <w:proofErr w:type="spellEnd"/>
      <w:r w:rsidRPr="00D21D61">
        <w:rPr>
          <w:rFonts w:ascii="Times New Roman" w:eastAsia="Calibri" w:hAnsi="Times New Roman" w:cs="Times New Roman"/>
          <w:sz w:val="28"/>
          <w:szCs w:val="28"/>
        </w:rPr>
        <w:t>, 2016.</w:t>
      </w:r>
    </w:p>
    <w:p w:rsidR="00175334" w:rsidRDefault="00175334" w:rsidP="00175334">
      <w:pPr>
        <w:rPr>
          <w:rFonts w:ascii="Times New Roman" w:hAnsi="Times New Roman" w:cs="Times New Roman"/>
          <w:b/>
          <w:iCs/>
          <w:sz w:val="28"/>
          <w:szCs w:val="28"/>
        </w:rPr>
      </w:pPr>
      <w:r w:rsidRPr="008553DE">
        <w:rPr>
          <w:rFonts w:ascii="Times New Roman" w:hAnsi="Times New Roman" w:cs="Times New Roman"/>
          <w:b/>
          <w:iCs/>
          <w:sz w:val="28"/>
          <w:szCs w:val="28"/>
        </w:rPr>
        <w:t xml:space="preserve">1.  </w:t>
      </w:r>
      <w:r w:rsidRPr="00052782">
        <w:rPr>
          <w:rFonts w:ascii="Times New Roman" w:hAnsi="Times New Roman" w:cs="Times New Roman"/>
          <w:b/>
          <w:iCs/>
          <w:sz w:val="28"/>
          <w:szCs w:val="28"/>
        </w:rPr>
        <w:t>Основные сведения о произведении.</w:t>
      </w:r>
    </w:p>
    <w:p w:rsidR="00175334" w:rsidRPr="00744E66" w:rsidRDefault="00175334" w:rsidP="00175334">
      <w:pPr>
        <w:rPr>
          <w:rFonts w:ascii="Times New Roman" w:hAnsi="Times New Roman" w:cs="Times New Roman"/>
          <w:sz w:val="28"/>
          <w:szCs w:val="28"/>
        </w:rPr>
      </w:pPr>
      <w:r w:rsidRPr="00FC13B0">
        <w:rPr>
          <w:rFonts w:ascii="Times New Roman" w:hAnsi="Times New Roman" w:cs="Times New Roman"/>
          <w:sz w:val="28"/>
          <w:szCs w:val="28"/>
        </w:rPr>
        <w:t xml:space="preserve">Написанное в 1884 году «Ожерелье» явило собой прекрасный образец </w:t>
      </w:r>
      <w:r>
        <w:rPr>
          <w:rFonts w:ascii="Times New Roman" w:hAnsi="Times New Roman" w:cs="Times New Roman"/>
          <w:sz w:val="28"/>
          <w:szCs w:val="28"/>
        </w:rPr>
        <w:t>новеллы</w:t>
      </w:r>
      <w:r w:rsidRPr="00FC13B0">
        <w:rPr>
          <w:rFonts w:ascii="Times New Roman" w:hAnsi="Times New Roman" w:cs="Times New Roman"/>
          <w:sz w:val="28"/>
          <w:szCs w:val="28"/>
        </w:rPr>
        <w:t xml:space="preserve"> с </w:t>
      </w:r>
      <w:r>
        <w:rPr>
          <w:rFonts w:ascii="Times New Roman" w:hAnsi="Times New Roman" w:cs="Times New Roman"/>
          <w:sz w:val="28"/>
          <w:szCs w:val="28"/>
        </w:rPr>
        <w:t xml:space="preserve"> динамичным сюжетом и неожиданным</w:t>
      </w:r>
      <w:r w:rsidRPr="00FC13B0">
        <w:rPr>
          <w:rFonts w:ascii="Times New Roman" w:hAnsi="Times New Roman" w:cs="Times New Roman"/>
          <w:sz w:val="28"/>
          <w:szCs w:val="28"/>
        </w:rPr>
        <w:t xml:space="preserve"> </w:t>
      </w:r>
      <w:r>
        <w:rPr>
          <w:rFonts w:ascii="Times New Roman" w:hAnsi="Times New Roman" w:cs="Times New Roman"/>
          <w:sz w:val="28"/>
          <w:szCs w:val="28"/>
        </w:rPr>
        <w:t>финалом, заставляющем</w:t>
      </w:r>
      <w:r w:rsidRPr="00FC13B0">
        <w:rPr>
          <w:rFonts w:ascii="Times New Roman" w:hAnsi="Times New Roman" w:cs="Times New Roman"/>
          <w:sz w:val="28"/>
          <w:szCs w:val="28"/>
        </w:rPr>
        <w:t xml:space="preserve"> </w:t>
      </w:r>
      <w:r w:rsidRPr="00FC13B0">
        <w:rPr>
          <w:rFonts w:ascii="Times New Roman" w:hAnsi="Times New Roman" w:cs="Times New Roman"/>
          <w:sz w:val="28"/>
          <w:szCs w:val="28"/>
        </w:rPr>
        <w:lastRenderedPageBreak/>
        <w:t xml:space="preserve">читателя </w:t>
      </w:r>
      <w:proofErr w:type="gramStart"/>
      <w:r w:rsidRPr="00FC13B0">
        <w:rPr>
          <w:rFonts w:ascii="Times New Roman" w:hAnsi="Times New Roman" w:cs="Times New Roman"/>
          <w:sz w:val="28"/>
          <w:szCs w:val="28"/>
        </w:rPr>
        <w:t>по новому</w:t>
      </w:r>
      <w:proofErr w:type="gramEnd"/>
      <w:r w:rsidRPr="00FC13B0">
        <w:rPr>
          <w:rFonts w:ascii="Times New Roman" w:hAnsi="Times New Roman" w:cs="Times New Roman"/>
          <w:sz w:val="28"/>
          <w:szCs w:val="28"/>
        </w:rPr>
        <w:t xml:space="preserve"> осмыслить художественное повествование.</w:t>
      </w:r>
      <w:r w:rsidRPr="00AA6DC1">
        <w:rPr>
          <w:rFonts w:ascii="Arial" w:hAnsi="Arial" w:cs="Arial"/>
          <w:color w:val="202122"/>
          <w:sz w:val="21"/>
          <w:szCs w:val="21"/>
          <w:shd w:val="clear" w:color="auto" w:fill="FFFFFF"/>
        </w:rPr>
        <w:t xml:space="preserve"> </w:t>
      </w:r>
      <w:r w:rsidRPr="00AA6DC1">
        <w:rPr>
          <w:rFonts w:ascii="Times New Roman" w:hAnsi="Times New Roman" w:cs="Times New Roman"/>
          <w:sz w:val="28"/>
          <w:szCs w:val="28"/>
        </w:rPr>
        <w:t> </w:t>
      </w:r>
      <w:r>
        <w:rPr>
          <w:rFonts w:ascii="Times New Roman" w:hAnsi="Times New Roman" w:cs="Times New Roman"/>
          <w:sz w:val="28"/>
          <w:szCs w:val="28"/>
        </w:rPr>
        <w:t>Новелла вош</w:t>
      </w:r>
      <w:r w:rsidRPr="00AA6DC1">
        <w:rPr>
          <w:rFonts w:ascii="Times New Roman" w:hAnsi="Times New Roman" w:cs="Times New Roman"/>
          <w:sz w:val="28"/>
          <w:szCs w:val="28"/>
        </w:rPr>
        <w:t>л</w:t>
      </w:r>
      <w:r>
        <w:rPr>
          <w:rFonts w:ascii="Times New Roman" w:hAnsi="Times New Roman" w:cs="Times New Roman"/>
          <w:sz w:val="28"/>
          <w:szCs w:val="28"/>
        </w:rPr>
        <w:t>а</w:t>
      </w:r>
      <w:r w:rsidRPr="00AA6DC1">
        <w:rPr>
          <w:rFonts w:ascii="Times New Roman" w:hAnsi="Times New Roman" w:cs="Times New Roman"/>
          <w:sz w:val="28"/>
          <w:szCs w:val="28"/>
        </w:rPr>
        <w:t xml:space="preserve"> в сборник «</w:t>
      </w:r>
      <w:hyperlink r:id="rId6" w:tooltip="Сказки дня и ночи" w:history="1">
        <w:r w:rsidRPr="00AA6DC1">
          <w:rPr>
            <w:rStyle w:val="a3"/>
            <w:rFonts w:ascii="Times New Roman" w:hAnsi="Times New Roman" w:cs="Times New Roman"/>
            <w:color w:val="000000" w:themeColor="text1"/>
            <w:sz w:val="28"/>
            <w:szCs w:val="28"/>
            <w:u w:val="none"/>
          </w:rPr>
          <w:t>Сказки дня и ночи</w:t>
        </w:r>
      </w:hyperlink>
      <w:r w:rsidRPr="00AA6DC1">
        <w:rPr>
          <w:rFonts w:ascii="Times New Roman" w:hAnsi="Times New Roman" w:cs="Times New Roman"/>
          <w:sz w:val="28"/>
          <w:szCs w:val="28"/>
        </w:rPr>
        <w:t>» (1885).</w:t>
      </w:r>
      <w:r w:rsidR="00744E66" w:rsidRPr="00744E66">
        <w:rPr>
          <w:rFonts w:ascii="Helvetica" w:hAnsi="Helvetica"/>
          <w:b/>
          <w:bCs/>
          <w:color w:val="000000"/>
          <w:sz w:val="21"/>
          <w:szCs w:val="21"/>
          <w:shd w:val="clear" w:color="auto" w:fill="FFFFFF"/>
        </w:rPr>
        <w:t xml:space="preserve"> </w:t>
      </w:r>
      <w:proofErr w:type="spellStart"/>
      <w:proofErr w:type="gramStart"/>
      <w:r w:rsidR="00744E66" w:rsidRPr="00744E66">
        <w:rPr>
          <w:rFonts w:ascii="Times New Roman" w:hAnsi="Times New Roman" w:cs="Times New Roman"/>
          <w:b/>
          <w:bCs/>
          <w:sz w:val="28"/>
          <w:szCs w:val="28"/>
        </w:rPr>
        <w:t>Нове́лла</w:t>
      </w:r>
      <w:proofErr w:type="spellEnd"/>
      <w:proofErr w:type="gramEnd"/>
      <w:r w:rsidR="00744E66" w:rsidRPr="00744E66">
        <w:rPr>
          <w:rFonts w:ascii="Times New Roman" w:hAnsi="Times New Roman" w:cs="Times New Roman"/>
          <w:sz w:val="28"/>
          <w:szCs w:val="28"/>
        </w:rPr>
        <w:t> </w:t>
      </w:r>
      <w:r w:rsidR="00744E66">
        <w:rPr>
          <w:rFonts w:ascii="Times New Roman" w:hAnsi="Times New Roman" w:cs="Times New Roman"/>
          <w:sz w:val="28"/>
          <w:szCs w:val="28"/>
        </w:rPr>
        <w:t xml:space="preserve"> </w:t>
      </w:r>
      <w:r w:rsidR="00744E66" w:rsidRPr="00744E66">
        <w:rPr>
          <w:rFonts w:ascii="Times New Roman" w:hAnsi="Times New Roman" w:cs="Times New Roman"/>
          <w:sz w:val="28"/>
          <w:szCs w:val="28"/>
        </w:rPr>
        <w:t>повествовательный </w:t>
      </w:r>
      <w:hyperlink r:id="rId7" w:history="1">
        <w:r w:rsidR="00744E66" w:rsidRPr="00744E66">
          <w:rPr>
            <w:rStyle w:val="a3"/>
            <w:rFonts w:ascii="Times New Roman" w:hAnsi="Times New Roman" w:cs="Times New Roman"/>
            <w:color w:val="000000" w:themeColor="text1"/>
            <w:sz w:val="28"/>
            <w:szCs w:val="28"/>
            <w:u w:val="none"/>
          </w:rPr>
          <w:t>прозаический</w:t>
        </w:r>
      </w:hyperlink>
      <w:r w:rsidR="00744E66" w:rsidRPr="00744E66">
        <w:rPr>
          <w:rFonts w:ascii="Times New Roman" w:hAnsi="Times New Roman" w:cs="Times New Roman"/>
          <w:color w:val="000000" w:themeColor="text1"/>
          <w:sz w:val="28"/>
          <w:szCs w:val="28"/>
        </w:rPr>
        <w:t> </w:t>
      </w:r>
      <w:hyperlink r:id="rId8" w:history="1">
        <w:r w:rsidR="00744E66" w:rsidRPr="00744E66">
          <w:rPr>
            <w:rStyle w:val="a3"/>
            <w:rFonts w:ascii="Times New Roman" w:hAnsi="Times New Roman" w:cs="Times New Roman"/>
            <w:color w:val="000000" w:themeColor="text1"/>
            <w:sz w:val="28"/>
            <w:szCs w:val="28"/>
            <w:u w:val="none"/>
          </w:rPr>
          <w:t>жанр</w:t>
        </w:r>
      </w:hyperlink>
      <w:r w:rsidR="00744E66" w:rsidRPr="00744E66">
        <w:rPr>
          <w:rFonts w:ascii="Times New Roman" w:hAnsi="Times New Roman" w:cs="Times New Roman"/>
          <w:color w:val="000000" w:themeColor="text1"/>
          <w:sz w:val="28"/>
          <w:szCs w:val="28"/>
        </w:rPr>
        <w:t>, </w:t>
      </w:r>
      <w:r w:rsidR="00744E66" w:rsidRPr="00744E66">
        <w:rPr>
          <w:rFonts w:ascii="Times New Roman" w:hAnsi="Times New Roman" w:cs="Times New Roman"/>
          <w:sz w:val="28"/>
          <w:szCs w:val="28"/>
        </w:rPr>
        <w:t>для которого характерны</w:t>
      </w:r>
      <w:r w:rsidR="00744E66">
        <w:rPr>
          <w:rFonts w:ascii="Times New Roman" w:hAnsi="Times New Roman" w:cs="Times New Roman"/>
          <w:sz w:val="28"/>
          <w:szCs w:val="28"/>
        </w:rPr>
        <w:t xml:space="preserve"> </w:t>
      </w:r>
      <w:r w:rsidR="00744E66" w:rsidRPr="00744E66">
        <w:rPr>
          <w:rFonts w:ascii="Times New Roman" w:hAnsi="Times New Roman" w:cs="Times New Roman"/>
          <w:sz w:val="28"/>
          <w:szCs w:val="28"/>
        </w:rPr>
        <w:t>краткость, острый </w:t>
      </w:r>
      <w:hyperlink r:id="rId9" w:history="1">
        <w:r w:rsidR="00744E66" w:rsidRPr="00744E66">
          <w:rPr>
            <w:rStyle w:val="a3"/>
            <w:rFonts w:ascii="Times New Roman" w:hAnsi="Times New Roman" w:cs="Times New Roman"/>
            <w:color w:val="000000" w:themeColor="text1"/>
            <w:sz w:val="28"/>
            <w:szCs w:val="28"/>
            <w:u w:val="none"/>
          </w:rPr>
          <w:t>сюжет</w:t>
        </w:r>
      </w:hyperlink>
      <w:r w:rsidR="00744E66" w:rsidRPr="00744E66">
        <w:rPr>
          <w:rFonts w:ascii="Times New Roman" w:hAnsi="Times New Roman" w:cs="Times New Roman"/>
          <w:color w:val="000000" w:themeColor="text1"/>
          <w:sz w:val="28"/>
          <w:szCs w:val="28"/>
        </w:rPr>
        <w:t>, </w:t>
      </w:r>
      <w:r w:rsidR="00744E66" w:rsidRPr="00744E66">
        <w:rPr>
          <w:rFonts w:ascii="Times New Roman" w:hAnsi="Times New Roman" w:cs="Times New Roman"/>
          <w:sz w:val="28"/>
          <w:szCs w:val="28"/>
        </w:rPr>
        <w:t>нейтральный </w:t>
      </w:r>
      <w:hyperlink r:id="rId10" w:history="1">
        <w:r w:rsidR="00744E66" w:rsidRPr="00744E66">
          <w:rPr>
            <w:rStyle w:val="a3"/>
            <w:rFonts w:ascii="Times New Roman" w:hAnsi="Times New Roman" w:cs="Times New Roman"/>
            <w:color w:val="000000" w:themeColor="text1"/>
            <w:sz w:val="28"/>
            <w:szCs w:val="28"/>
            <w:u w:val="none"/>
          </w:rPr>
          <w:t>стиль</w:t>
        </w:r>
      </w:hyperlink>
      <w:r w:rsidR="00744E66" w:rsidRPr="00744E66">
        <w:rPr>
          <w:rFonts w:ascii="Times New Roman" w:hAnsi="Times New Roman" w:cs="Times New Roman"/>
          <w:sz w:val="28"/>
          <w:szCs w:val="28"/>
        </w:rPr>
        <w:t> изложения, отсутствие </w:t>
      </w:r>
      <w:hyperlink r:id="rId11" w:history="1">
        <w:r w:rsidR="00744E66" w:rsidRPr="00744E66">
          <w:rPr>
            <w:rStyle w:val="a3"/>
            <w:rFonts w:ascii="Times New Roman" w:hAnsi="Times New Roman" w:cs="Times New Roman"/>
            <w:color w:val="000000" w:themeColor="text1"/>
            <w:sz w:val="28"/>
            <w:szCs w:val="28"/>
            <w:u w:val="none"/>
          </w:rPr>
          <w:t>психологизма</w:t>
        </w:r>
      </w:hyperlink>
      <w:r w:rsidR="00744E66" w:rsidRPr="00744E66">
        <w:rPr>
          <w:rFonts w:ascii="Times New Roman" w:hAnsi="Times New Roman" w:cs="Times New Roman"/>
          <w:sz w:val="28"/>
          <w:szCs w:val="28"/>
        </w:rPr>
        <w:t>, неожиданная</w:t>
      </w:r>
      <w:r w:rsidR="00744E66">
        <w:rPr>
          <w:rFonts w:ascii="Times New Roman" w:hAnsi="Times New Roman" w:cs="Times New Roman"/>
          <w:sz w:val="28"/>
          <w:szCs w:val="28"/>
        </w:rPr>
        <w:t xml:space="preserve"> </w:t>
      </w:r>
      <w:bookmarkStart w:id="0" w:name="_GoBack"/>
      <w:r w:rsidR="00744E66" w:rsidRPr="00744E66">
        <w:rPr>
          <w:rFonts w:ascii="Times New Roman" w:hAnsi="Times New Roman" w:cs="Times New Roman"/>
          <w:color w:val="000000" w:themeColor="text1"/>
          <w:sz w:val="28"/>
          <w:szCs w:val="28"/>
        </w:rPr>
        <w:fldChar w:fldCharType="begin"/>
      </w:r>
      <w:r w:rsidR="00744E66" w:rsidRPr="00744E66">
        <w:rPr>
          <w:rFonts w:ascii="Times New Roman" w:hAnsi="Times New Roman" w:cs="Times New Roman"/>
          <w:color w:val="000000" w:themeColor="text1"/>
          <w:sz w:val="28"/>
          <w:szCs w:val="28"/>
        </w:rPr>
        <w:instrText xml:space="preserve"> HYPERLINK "https://dic.academic.ru/dic.nsf/ruwiki/446040" </w:instrText>
      </w:r>
      <w:r w:rsidR="00744E66" w:rsidRPr="00744E66">
        <w:rPr>
          <w:rFonts w:ascii="Times New Roman" w:hAnsi="Times New Roman" w:cs="Times New Roman"/>
          <w:color w:val="000000" w:themeColor="text1"/>
          <w:sz w:val="28"/>
          <w:szCs w:val="28"/>
        </w:rPr>
        <w:fldChar w:fldCharType="separate"/>
      </w:r>
      <w:r w:rsidR="00744E66" w:rsidRPr="00744E66">
        <w:rPr>
          <w:rStyle w:val="a3"/>
          <w:rFonts w:ascii="Times New Roman" w:hAnsi="Times New Roman" w:cs="Times New Roman"/>
          <w:color w:val="000000" w:themeColor="text1"/>
          <w:sz w:val="28"/>
          <w:szCs w:val="28"/>
          <w:u w:val="none"/>
        </w:rPr>
        <w:t>развязка</w:t>
      </w:r>
      <w:r w:rsidR="00744E66" w:rsidRPr="00744E66">
        <w:rPr>
          <w:rFonts w:ascii="Times New Roman" w:hAnsi="Times New Roman" w:cs="Times New Roman"/>
          <w:color w:val="000000" w:themeColor="text1"/>
          <w:sz w:val="28"/>
          <w:szCs w:val="28"/>
        </w:rPr>
        <w:fldChar w:fldCharType="end"/>
      </w:r>
      <w:bookmarkEnd w:id="0"/>
      <w:r w:rsidR="00744E66" w:rsidRPr="00744E66">
        <w:rPr>
          <w:rFonts w:ascii="Times New Roman" w:hAnsi="Times New Roman" w:cs="Times New Roman"/>
          <w:sz w:val="28"/>
          <w:szCs w:val="28"/>
        </w:rPr>
        <w:t>.</w:t>
      </w:r>
    </w:p>
    <w:p w:rsidR="00175334" w:rsidRPr="001B5D10" w:rsidRDefault="00175334" w:rsidP="00175334">
      <w:pPr>
        <w:spacing w:after="0"/>
        <w:rPr>
          <w:sz w:val="28"/>
          <w:szCs w:val="28"/>
        </w:rPr>
      </w:pPr>
      <w:r w:rsidRPr="00694EFA">
        <w:rPr>
          <w:rFonts w:ascii="Times New Roman" w:hAnsi="Times New Roman" w:cs="Times New Roman"/>
          <w:b/>
          <w:iCs/>
          <w:sz w:val="28"/>
          <w:szCs w:val="28"/>
        </w:rPr>
        <w:t xml:space="preserve">2. </w:t>
      </w:r>
      <w:r w:rsidRPr="00C1275D">
        <w:rPr>
          <w:rFonts w:ascii="Times New Roman" w:hAnsi="Times New Roman" w:cs="Times New Roman"/>
          <w:b/>
          <w:iCs/>
          <w:sz w:val="28"/>
          <w:szCs w:val="28"/>
        </w:rPr>
        <w:t>Сюжет новеллы</w:t>
      </w:r>
      <w:r>
        <w:rPr>
          <w:rFonts w:ascii="Times New Roman" w:hAnsi="Times New Roman" w:cs="Times New Roman"/>
          <w:b/>
          <w:iCs/>
          <w:sz w:val="28"/>
          <w:szCs w:val="28"/>
        </w:rPr>
        <w:t>.</w:t>
      </w:r>
    </w:p>
    <w:p w:rsidR="00175334" w:rsidRPr="00AA6DC1" w:rsidRDefault="00175334" w:rsidP="00175334">
      <w:pPr>
        <w:rPr>
          <w:rFonts w:ascii="Times New Roman" w:hAnsi="Times New Roman" w:cs="Times New Roman"/>
          <w:iCs/>
          <w:sz w:val="28"/>
          <w:szCs w:val="28"/>
        </w:rPr>
      </w:pPr>
      <w:r w:rsidRPr="00AA6DC1">
        <w:rPr>
          <w:rFonts w:ascii="Times New Roman" w:hAnsi="Times New Roman" w:cs="Times New Roman"/>
          <w:iCs/>
          <w:sz w:val="28"/>
          <w:szCs w:val="28"/>
        </w:rPr>
        <w:t xml:space="preserve">Матильда была на удивление очаровательной и изящной юной барышней, словно созданной для лёгкой, красивой жизни. Однако девушка была рождена в семье бедного чиновника и не имела ни малейшего шанса стать супругой богатого и знатного человека из высшего общества. В итоге она приняла предложение мелкого чиновника </w:t>
      </w:r>
      <w:proofErr w:type="spellStart"/>
      <w:r w:rsidRPr="00AA6DC1">
        <w:rPr>
          <w:rFonts w:ascii="Times New Roman" w:hAnsi="Times New Roman" w:cs="Times New Roman"/>
          <w:iCs/>
          <w:sz w:val="28"/>
          <w:szCs w:val="28"/>
        </w:rPr>
        <w:t>Луазеля</w:t>
      </w:r>
      <w:proofErr w:type="spellEnd"/>
      <w:r w:rsidRPr="00AA6DC1">
        <w:rPr>
          <w:rFonts w:ascii="Times New Roman" w:hAnsi="Times New Roman" w:cs="Times New Roman"/>
          <w:iCs/>
          <w:sz w:val="28"/>
          <w:szCs w:val="28"/>
        </w:rPr>
        <w:t>.</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Стеснённая в средствах, Матильда была вынуждена постоянно экономить, отчего «страдала непрестанно, так как чувствовала себя рождённой для изящной жизни, для самой утончённой роскоши». Глядя на убогое убранство своего дома, дешёвую протёртую мебель, голые стены, она испытывала чувство стыда и унижения. Матильда страстно мечтала о роскошных комнатах, прекрасно воспитанных слугах, частых приёмах и балах. Когда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садился за обеденный стол и радовался супу с капустой, его супруге оставалось лишь мечтать об изысканных кушаньях и столовом серебре.</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Матильда не имела «ни туалетов, ни драгоценностей, ровно ничего», но по иронии судьбы только это она и любила. Изредка она навещала богатую подругу, госпожу </w:t>
      </w:r>
      <w:proofErr w:type="spellStart"/>
      <w:r w:rsidRPr="00AA6DC1">
        <w:rPr>
          <w:rFonts w:ascii="Times New Roman" w:hAnsi="Times New Roman" w:cs="Times New Roman"/>
          <w:iCs/>
          <w:sz w:val="28"/>
          <w:szCs w:val="28"/>
        </w:rPr>
        <w:t>Форестье</w:t>
      </w:r>
      <w:proofErr w:type="spellEnd"/>
      <w:r w:rsidRPr="00AA6DC1">
        <w:rPr>
          <w:rFonts w:ascii="Times New Roman" w:hAnsi="Times New Roman" w:cs="Times New Roman"/>
          <w:iCs/>
          <w:sz w:val="28"/>
          <w:szCs w:val="28"/>
        </w:rPr>
        <w:t>, с которой училась вместе в монастыре. После каждого такого визита Матильда мучительно страдала и часто «плакала от горя, от жалости к себе, от тоски и отчаяния».</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Однажды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принёс приглашение на бал в министерстве. Он думал, что обрадует супругу, однако Матильда «с досадой швырнула приглашение на стол» и расплакалась: ей совершенно нечего было надеть на торжество, и она была готова отказаться от первого бала в своей жизни.</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Чтобы утешить любимую супругу,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отдал ей на платье четыреста франков — все деньги, которые он давно откладывал на покупку ружья. Однако даже новое нарядное платье не обрадовало Матильду, у которой не было ни одного украшения.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предложил украсить наряд живыми цветами, но Матильда лишь горько усмехнулась: «это такое унижение — выглядеть нищенкой среди богатых женщин».</w:t>
      </w:r>
      <w:r>
        <w:rPr>
          <w:rFonts w:ascii="Times New Roman" w:hAnsi="Times New Roman" w:cs="Times New Roman"/>
          <w:iCs/>
          <w:sz w:val="28"/>
          <w:szCs w:val="28"/>
        </w:rPr>
        <w:t xml:space="preserve">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нашёл выход из положения, посоветовав жене </w:t>
      </w:r>
      <w:proofErr w:type="gramStart"/>
      <w:r w:rsidRPr="00AA6DC1">
        <w:rPr>
          <w:rFonts w:ascii="Times New Roman" w:hAnsi="Times New Roman" w:cs="Times New Roman"/>
          <w:iCs/>
          <w:sz w:val="28"/>
          <w:szCs w:val="28"/>
        </w:rPr>
        <w:t>одолжить драгоценности у госпожи</w:t>
      </w:r>
      <w:proofErr w:type="gramEnd"/>
      <w:r w:rsidRPr="00AA6DC1">
        <w:rPr>
          <w:rFonts w:ascii="Times New Roman" w:hAnsi="Times New Roman" w:cs="Times New Roman"/>
          <w:iCs/>
          <w:sz w:val="28"/>
          <w:szCs w:val="28"/>
        </w:rPr>
        <w:t xml:space="preserve"> </w:t>
      </w:r>
      <w:proofErr w:type="spellStart"/>
      <w:r w:rsidRPr="00AA6DC1">
        <w:rPr>
          <w:rFonts w:ascii="Times New Roman" w:hAnsi="Times New Roman" w:cs="Times New Roman"/>
          <w:iCs/>
          <w:sz w:val="28"/>
          <w:szCs w:val="28"/>
        </w:rPr>
        <w:t>Форестье</w:t>
      </w:r>
      <w:proofErr w:type="spellEnd"/>
      <w:r w:rsidRPr="00AA6DC1">
        <w:rPr>
          <w:rFonts w:ascii="Times New Roman" w:hAnsi="Times New Roman" w:cs="Times New Roman"/>
          <w:iCs/>
          <w:sz w:val="28"/>
          <w:szCs w:val="28"/>
        </w:rPr>
        <w:t>. Примеряя одно за другим украшения своей подруги, Матильда трепетала от счастья. Свой выбор она остановила на прекрасном бриллиантовом ожерелье.</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В день бала «г-жа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имела большой успех»: она покорила всех без исключения мужчин, и каждый хотел быть ей </w:t>
      </w:r>
      <w:r w:rsidRPr="00AA6DC1">
        <w:rPr>
          <w:rFonts w:ascii="Times New Roman" w:hAnsi="Times New Roman" w:cs="Times New Roman"/>
          <w:iCs/>
          <w:sz w:val="28"/>
          <w:szCs w:val="28"/>
        </w:rPr>
        <w:lastRenderedPageBreak/>
        <w:t>представлен. Весь вечер напролёт Матильда протанцевала «с увлечением, со страстью,… упиваясь триумфом своей красоты», а между тем её супруг коротал время в обществе других чиновников, чьи жёны веселились.</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Супруги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покинули бал лишь в четыре часа утра. Матильда стеснялась своей скромной накидки и поспешила покинуть дам, которые кутали свои плечи в дорогие меха. С трудом отыскав убогий экипаж, уставшие супруги вернулись домой.</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Матильда молчала, так как прекрасно понимала, что «для неё все было кончено». Подойдя к зеркалу, она с ужасом вскрикнула — «ожерелья не было у неё на шее». Она судорожно принялась его искать в складках платья, но безуспешно. Выяснилось, что ожерелье пропало по пути домой, и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тотчас отправился на его поиски. Не найдя его на дороге, он подал заявление о пропаже в полицейской префектуре, на извозчичьих стоянках, в редакциях газет — «словом, всюду, куда его толкала надежда».</w:t>
      </w:r>
    </w:p>
    <w:p w:rsidR="00175334" w:rsidRPr="00AA6DC1" w:rsidRDefault="00175334" w:rsidP="00175334">
      <w:pPr>
        <w:rPr>
          <w:rFonts w:ascii="Times New Roman" w:hAnsi="Times New Roman" w:cs="Times New Roman"/>
          <w:iCs/>
          <w:sz w:val="28"/>
          <w:szCs w:val="28"/>
        </w:rPr>
      </w:pPr>
      <w:r w:rsidRPr="00AA6DC1">
        <w:rPr>
          <w:rFonts w:ascii="Times New Roman" w:hAnsi="Times New Roman" w:cs="Times New Roman"/>
          <w:iCs/>
          <w:sz w:val="28"/>
          <w:szCs w:val="28"/>
        </w:rPr>
        <w:t xml:space="preserve">Чтобы как-то оттянуть время, Матильда написала подруге, что поломала замочек ожерелья и отдала его на починку ювелиру. К концу недели искры надежды погасли, и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«постаревший лет на пять», решил возместить потерю. С трудом отыскав подходящее ожерелье, супруги выкупили его за 36 тысяч франков.</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Для </w:t>
      </w:r>
      <w:proofErr w:type="spellStart"/>
      <w:r w:rsidRPr="00AA6DC1">
        <w:rPr>
          <w:rFonts w:ascii="Times New Roman" w:hAnsi="Times New Roman" w:cs="Times New Roman"/>
          <w:iCs/>
          <w:sz w:val="28"/>
          <w:szCs w:val="28"/>
        </w:rPr>
        <w:t>Луазеля</w:t>
      </w:r>
      <w:proofErr w:type="spellEnd"/>
      <w:r w:rsidRPr="00AA6DC1">
        <w:rPr>
          <w:rFonts w:ascii="Times New Roman" w:hAnsi="Times New Roman" w:cs="Times New Roman"/>
          <w:iCs/>
          <w:sz w:val="28"/>
          <w:szCs w:val="28"/>
        </w:rPr>
        <w:t xml:space="preserve"> это была поистине фантастическая сумма. Он был вынужден расстаться с отцовским наследством, а недостающую половину пришлось взять в долг под невероятно высокие проценты у ростовщиков.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«закабалился до конца жизни», лишь бы не замарать своё честное имя. Ожерелье вручили госпоже </w:t>
      </w:r>
      <w:proofErr w:type="spellStart"/>
      <w:r w:rsidRPr="00AA6DC1">
        <w:rPr>
          <w:rFonts w:ascii="Times New Roman" w:hAnsi="Times New Roman" w:cs="Times New Roman"/>
          <w:iCs/>
          <w:sz w:val="28"/>
          <w:szCs w:val="28"/>
        </w:rPr>
        <w:t>Форестье</w:t>
      </w:r>
      <w:proofErr w:type="spellEnd"/>
      <w:r w:rsidRPr="00AA6DC1">
        <w:rPr>
          <w:rFonts w:ascii="Times New Roman" w:hAnsi="Times New Roman" w:cs="Times New Roman"/>
          <w:iCs/>
          <w:sz w:val="28"/>
          <w:szCs w:val="28"/>
        </w:rPr>
        <w:t>, но та даже не открыла футляр и не заметила подмену.</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У супругов </w:t>
      </w:r>
      <w:proofErr w:type="spellStart"/>
      <w:r w:rsidRPr="00AA6DC1">
        <w:rPr>
          <w:rFonts w:ascii="Times New Roman" w:hAnsi="Times New Roman" w:cs="Times New Roman"/>
          <w:iCs/>
          <w:sz w:val="28"/>
          <w:szCs w:val="28"/>
        </w:rPr>
        <w:t>Луазель</w:t>
      </w:r>
      <w:proofErr w:type="spellEnd"/>
      <w:r w:rsidRPr="00AA6DC1">
        <w:rPr>
          <w:rFonts w:ascii="Times New Roman" w:hAnsi="Times New Roman" w:cs="Times New Roman"/>
          <w:iCs/>
          <w:sz w:val="28"/>
          <w:szCs w:val="28"/>
        </w:rPr>
        <w:t xml:space="preserve"> началась тяжёлая, безрадостная жизнь. Они рассчитали служанку, переехали в крошечную каморку. Теперь Матильда узнала настоящую жизнь бедняков, но «героически примирилась со своей судьбой». Она сама стряпала, мыла посуду, стирала белье, покупала продукты, торговалась с лавочниками за каждый грош. Её супруг брал работу на дом и иногда даже не спал ночами, переписывая рукописи.</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 «Такая жизнь продолжалась десять лет», и к концу этого срока </w:t>
      </w:r>
      <w:proofErr w:type="spellStart"/>
      <w:r w:rsidRPr="00AA6DC1">
        <w:rPr>
          <w:rFonts w:ascii="Times New Roman" w:hAnsi="Times New Roman" w:cs="Times New Roman"/>
          <w:iCs/>
          <w:sz w:val="28"/>
          <w:szCs w:val="28"/>
        </w:rPr>
        <w:t>Лаузель</w:t>
      </w:r>
      <w:proofErr w:type="spellEnd"/>
      <w:r w:rsidRPr="00AA6DC1">
        <w:rPr>
          <w:rFonts w:ascii="Times New Roman" w:hAnsi="Times New Roman" w:cs="Times New Roman"/>
          <w:iCs/>
          <w:sz w:val="28"/>
          <w:szCs w:val="28"/>
        </w:rPr>
        <w:t xml:space="preserve"> смог выплатить долг. Подобный образ жизни сильно состарил Матильду — она «стала шире в плечах, жёстче, грубее, стала такою, какими бывают хозяйки в бедных семьях». От былой красоты и утончённости не осталось и следа.</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Однажды, во время воскресной прогулки по Елисейским полям, Матильда повстречала свою давнюю подругу, госпожу </w:t>
      </w:r>
      <w:proofErr w:type="spellStart"/>
      <w:r w:rsidRPr="00AA6DC1">
        <w:rPr>
          <w:rFonts w:ascii="Times New Roman" w:hAnsi="Times New Roman" w:cs="Times New Roman"/>
          <w:iCs/>
          <w:sz w:val="28"/>
          <w:szCs w:val="28"/>
        </w:rPr>
        <w:t>Форестье</w:t>
      </w:r>
      <w:proofErr w:type="spellEnd"/>
      <w:r w:rsidRPr="00AA6DC1">
        <w:rPr>
          <w:rFonts w:ascii="Times New Roman" w:hAnsi="Times New Roman" w:cs="Times New Roman"/>
          <w:iCs/>
          <w:sz w:val="28"/>
          <w:szCs w:val="28"/>
        </w:rPr>
        <w:t>, которая по-прежнему оставалась молодой и очаровательной. Та с большим трудом узнала Матильду и пришла в ужас от столь разительной перемены.</w:t>
      </w:r>
      <w:r>
        <w:rPr>
          <w:rFonts w:ascii="Times New Roman" w:hAnsi="Times New Roman" w:cs="Times New Roman"/>
          <w:iCs/>
          <w:sz w:val="28"/>
          <w:szCs w:val="28"/>
        </w:rPr>
        <w:t xml:space="preserve"> </w:t>
      </w:r>
      <w:r w:rsidRPr="00AA6DC1">
        <w:rPr>
          <w:rFonts w:ascii="Times New Roman" w:hAnsi="Times New Roman" w:cs="Times New Roman"/>
          <w:iCs/>
          <w:sz w:val="28"/>
          <w:szCs w:val="28"/>
        </w:rPr>
        <w:t xml:space="preserve">Матильда, пережившая за десять лет немало унижений, теперь смогла открыть подруге истинную причину своего </w:t>
      </w:r>
      <w:r w:rsidRPr="00AA6DC1">
        <w:rPr>
          <w:rFonts w:ascii="Times New Roman" w:hAnsi="Times New Roman" w:cs="Times New Roman"/>
          <w:iCs/>
          <w:sz w:val="28"/>
          <w:szCs w:val="28"/>
        </w:rPr>
        <w:lastRenderedPageBreak/>
        <w:t xml:space="preserve">падения. Узнав историю с пропажей ожерелья, госпожа </w:t>
      </w:r>
      <w:proofErr w:type="spellStart"/>
      <w:r w:rsidRPr="00AA6DC1">
        <w:rPr>
          <w:rFonts w:ascii="Times New Roman" w:hAnsi="Times New Roman" w:cs="Times New Roman"/>
          <w:iCs/>
          <w:sz w:val="28"/>
          <w:szCs w:val="28"/>
        </w:rPr>
        <w:t>Форестье</w:t>
      </w:r>
      <w:proofErr w:type="spellEnd"/>
      <w:r w:rsidRPr="00AA6DC1">
        <w:rPr>
          <w:rFonts w:ascii="Times New Roman" w:hAnsi="Times New Roman" w:cs="Times New Roman"/>
          <w:iCs/>
          <w:sz w:val="28"/>
          <w:szCs w:val="28"/>
        </w:rPr>
        <w:t xml:space="preserve"> была очень взволнована: её бриллианты оказались фальшивыми и «стоили самое большее пятьсот франков».</w:t>
      </w:r>
    </w:p>
    <w:p w:rsidR="00175334" w:rsidRPr="00052782" w:rsidRDefault="00175334" w:rsidP="00175334">
      <w:pPr>
        <w:rPr>
          <w:rFonts w:ascii="Times New Roman" w:hAnsi="Times New Roman" w:cs="Times New Roman"/>
          <w:iCs/>
          <w:sz w:val="28"/>
          <w:szCs w:val="28"/>
        </w:rPr>
      </w:pPr>
      <w:r w:rsidRPr="00694EFA">
        <w:rPr>
          <w:rFonts w:ascii="Times New Roman" w:hAnsi="Times New Roman" w:cs="Times New Roman"/>
          <w:b/>
          <w:iCs/>
          <w:sz w:val="28"/>
          <w:szCs w:val="28"/>
        </w:rPr>
        <w:t>3.</w:t>
      </w:r>
      <w:r w:rsidRPr="006D49E2">
        <w:rPr>
          <w:rFonts w:ascii="Times New Roman" w:hAnsi="Times New Roman" w:cs="Times New Roman"/>
          <w:sz w:val="28"/>
          <w:szCs w:val="28"/>
        </w:rPr>
        <w:t xml:space="preserve"> </w:t>
      </w:r>
      <w:r w:rsidRPr="00052782">
        <w:rPr>
          <w:rFonts w:ascii="Times New Roman" w:hAnsi="Times New Roman" w:cs="Times New Roman"/>
          <w:b/>
          <w:iCs/>
          <w:sz w:val="28"/>
          <w:szCs w:val="28"/>
        </w:rPr>
        <w:t>Проблематика произведения.</w:t>
      </w:r>
    </w:p>
    <w:p w:rsidR="00175334" w:rsidRPr="006C51A3" w:rsidRDefault="00175334" w:rsidP="00175334">
      <w:pPr>
        <w:rPr>
          <w:rFonts w:ascii="Times New Roman" w:hAnsi="Times New Roman" w:cs="Times New Roman"/>
          <w:iCs/>
          <w:sz w:val="28"/>
          <w:szCs w:val="28"/>
        </w:rPr>
      </w:pPr>
      <w:r w:rsidRPr="00F50C0C">
        <w:rPr>
          <w:rFonts w:ascii="Times New Roman" w:hAnsi="Times New Roman" w:cs="Times New Roman"/>
          <w:iCs/>
          <w:sz w:val="28"/>
          <w:szCs w:val="28"/>
        </w:rPr>
        <w:t xml:space="preserve">В своём произведении автор красочно продемонстрировал, как лицемерие, продажность, ханжество, погоня за блеском и роскошью </w:t>
      </w:r>
      <w:proofErr w:type="gramStart"/>
      <w:r w:rsidRPr="00F50C0C">
        <w:rPr>
          <w:rFonts w:ascii="Times New Roman" w:hAnsi="Times New Roman" w:cs="Times New Roman"/>
          <w:iCs/>
          <w:sz w:val="28"/>
          <w:szCs w:val="28"/>
        </w:rPr>
        <w:t>способны</w:t>
      </w:r>
      <w:proofErr w:type="gramEnd"/>
      <w:r w:rsidRPr="00F50C0C">
        <w:rPr>
          <w:rFonts w:ascii="Times New Roman" w:hAnsi="Times New Roman" w:cs="Times New Roman"/>
          <w:iCs/>
          <w:sz w:val="28"/>
          <w:szCs w:val="28"/>
        </w:rPr>
        <w:t xml:space="preserve"> развратить душу человека. Порой за исполнение мечты приходится платить слишком высокую цену, и главная героиня положила на алтарь своей страсти лучшие годы жизни.</w:t>
      </w:r>
      <w:r w:rsidRPr="00F50C0C">
        <w:rPr>
          <w:rFonts w:ascii="Arial" w:hAnsi="Arial" w:cs="Arial"/>
          <w:color w:val="000000"/>
          <w:sz w:val="26"/>
          <w:szCs w:val="26"/>
          <w:shd w:val="clear" w:color="auto" w:fill="FFFFFF"/>
        </w:rPr>
        <w:t xml:space="preserve"> </w:t>
      </w:r>
      <w:r w:rsidRPr="00F50C0C">
        <w:rPr>
          <w:rFonts w:ascii="Times New Roman" w:hAnsi="Times New Roman" w:cs="Times New Roman"/>
          <w:iCs/>
          <w:sz w:val="28"/>
          <w:szCs w:val="28"/>
        </w:rPr>
        <w:t>В плане нравоучительном Мопассан наказывает свою главную героиню за её недовольство, капризы и стремления к большему и недоступному. Матильда думала, что живёт в нищете, вот автор и заставил её узнать, что такое настоящая бедность.</w:t>
      </w:r>
    </w:p>
    <w:p w:rsidR="00305B90" w:rsidRPr="00305B90" w:rsidRDefault="00931320" w:rsidP="00305B90">
      <w:pPr>
        <w:rPr>
          <w:rFonts w:ascii="Times New Roman" w:eastAsia="Calibri" w:hAnsi="Times New Roman" w:cs="Times New Roman"/>
          <w:b/>
          <w:sz w:val="28"/>
          <w:szCs w:val="28"/>
        </w:rPr>
      </w:pPr>
      <w:r w:rsidRPr="00931320">
        <w:rPr>
          <w:rFonts w:ascii="Times New Roman" w:eastAsia="Calibri" w:hAnsi="Times New Roman" w:cs="Times New Roman"/>
          <w:b/>
          <w:sz w:val="28"/>
          <w:szCs w:val="28"/>
        </w:rPr>
        <w:t>Домашнее задание.</w:t>
      </w:r>
    </w:p>
    <w:p w:rsidR="00CD37FE" w:rsidRPr="00CD37FE" w:rsidRDefault="00CD37FE" w:rsidP="00CD37FE">
      <w:pPr>
        <w:rPr>
          <w:rFonts w:ascii="Times New Roman" w:eastAsia="Calibri" w:hAnsi="Times New Roman" w:cs="Times New Roman"/>
          <w:b/>
          <w:bCs/>
          <w:sz w:val="28"/>
          <w:szCs w:val="28"/>
        </w:rPr>
      </w:pPr>
      <w:r w:rsidRPr="00CD37FE">
        <w:rPr>
          <w:rFonts w:ascii="Times New Roman" w:eastAsia="Calibri" w:hAnsi="Times New Roman" w:cs="Times New Roman"/>
          <w:b/>
          <w:sz w:val="28"/>
          <w:szCs w:val="28"/>
        </w:rPr>
        <w:t>1.</w:t>
      </w:r>
      <w:r w:rsidRPr="00CD37FE">
        <w:rPr>
          <w:rFonts w:ascii="Times New Roman" w:eastAsia="Calibri" w:hAnsi="Times New Roman" w:cs="Times New Roman"/>
          <w:b/>
          <w:bCs/>
          <w:sz w:val="28"/>
          <w:szCs w:val="28"/>
        </w:rPr>
        <w:t xml:space="preserve"> Составить краткий конспект лекции.</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Срок  выполнения </w:t>
      </w:r>
      <w:r w:rsidR="00CD37FE">
        <w:rPr>
          <w:rFonts w:ascii="Times New Roman" w:hAnsi="Times New Roman" w:cs="Times New Roman"/>
          <w:b/>
          <w:sz w:val="28"/>
          <w:szCs w:val="28"/>
        </w:rPr>
        <w:t>задания до 15.02.2022</w:t>
      </w:r>
      <w:r w:rsidRPr="005054F0">
        <w:rPr>
          <w:rFonts w:ascii="Times New Roman" w:hAnsi="Times New Roman" w:cs="Times New Roman"/>
          <w:b/>
          <w:sz w:val="28"/>
          <w:szCs w:val="28"/>
        </w:rPr>
        <w:t>.</w:t>
      </w:r>
    </w:p>
    <w:p w:rsidR="005054F0" w:rsidRPr="005054F0" w:rsidRDefault="005054F0" w:rsidP="005054F0">
      <w:pPr>
        <w:rPr>
          <w:rFonts w:ascii="Times New Roman" w:hAnsi="Times New Roman" w:cs="Times New Roman"/>
          <w:b/>
          <w:sz w:val="28"/>
          <w:szCs w:val="28"/>
        </w:rPr>
      </w:pPr>
      <w:r w:rsidRPr="005054F0">
        <w:rPr>
          <w:rFonts w:ascii="Times New Roman" w:hAnsi="Times New Roman" w:cs="Times New Roman"/>
          <w:b/>
          <w:sz w:val="28"/>
          <w:szCs w:val="28"/>
        </w:rPr>
        <w:t xml:space="preserve">Все задания выполнять в  рабочих тетрадях, фотографировать и отправлять на адрес преподавателя </w:t>
      </w:r>
      <w:proofErr w:type="spellStart"/>
      <w:r w:rsidRPr="005054F0">
        <w:rPr>
          <w:rFonts w:ascii="Times New Roman" w:hAnsi="Times New Roman" w:cs="Times New Roman"/>
          <w:b/>
          <w:sz w:val="28"/>
          <w:szCs w:val="28"/>
        </w:rPr>
        <w:t>Романюты</w:t>
      </w:r>
      <w:proofErr w:type="spellEnd"/>
      <w:r w:rsidRPr="005054F0">
        <w:rPr>
          <w:rFonts w:ascii="Times New Roman" w:hAnsi="Times New Roman" w:cs="Times New Roman"/>
          <w:b/>
          <w:sz w:val="28"/>
          <w:szCs w:val="28"/>
        </w:rPr>
        <w:t xml:space="preserve"> М.В. </w:t>
      </w:r>
      <w:r w:rsidRPr="005054F0">
        <w:rPr>
          <w:rFonts w:ascii="Times New Roman" w:hAnsi="Times New Roman" w:cs="Times New Roman"/>
          <w:b/>
          <w:color w:val="FF0000"/>
          <w:sz w:val="28"/>
          <w:szCs w:val="28"/>
        </w:rPr>
        <w:t>rita.romanyuta@mail.ru</w:t>
      </w:r>
    </w:p>
    <w:p w:rsidR="00695F1D" w:rsidRPr="004234C5" w:rsidRDefault="00695F1D" w:rsidP="00695F1D">
      <w:pPr>
        <w:rPr>
          <w:rFonts w:ascii="Times New Roman" w:hAnsi="Times New Roman" w:cs="Times New Roman"/>
          <w:sz w:val="28"/>
          <w:szCs w:val="28"/>
        </w:rPr>
      </w:pPr>
    </w:p>
    <w:sectPr w:rsidR="00695F1D" w:rsidRPr="00423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15DB"/>
    <w:multiLevelType w:val="hybridMultilevel"/>
    <w:tmpl w:val="E502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B10FB5"/>
    <w:multiLevelType w:val="multilevel"/>
    <w:tmpl w:val="A25E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0"/>
    <w:rsid w:val="00024CCF"/>
    <w:rsid w:val="00045556"/>
    <w:rsid w:val="000B4256"/>
    <w:rsid w:val="000E25DC"/>
    <w:rsid w:val="00175334"/>
    <w:rsid w:val="002643AC"/>
    <w:rsid w:val="002B1D28"/>
    <w:rsid w:val="00305B90"/>
    <w:rsid w:val="00324958"/>
    <w:rsid w:val="003F631F"/>
    <w:rsid w:val="004234C5"/>
    <w:rsid w:val="005054F0"/>
    <w:rsid w:val="00586C7E"/>
    <w:rsid w:val="005B4C64"/>
    <w:rsid w:val="00695F1D"/>
    <w:rsid w:val="006D6D93"/>
    <w:rsid w:val="00713E1E"/>
    <w:rsid w:val="00721153"/>
    <w:rsid w:val="00744E66"/>
    <w:rsid w:val="00781453"/>
    <w:rsid w:val="008650E8"/>
    <w:rsid w:val="00931320"/>
    <w:rsid w:val="009D4A40"/>
    <w:rsid w:val="00A36C08"/>
    <w:rsid w:val="00AB57A9"/>
    <w:rsid w:val="00AC026D"/>
    <w:rsid w:val="00B57BFE"/>
    <w:rsid w:val="00C53706"/>
    <w:rsid w:val="00CD37FE"/>
    <w:rsid w:val="00E329CE"/>
    <w:rsid w:val="00E64D9C"/>
    <w:rsid w:val="00E9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D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D93"/>
    <w:rPr>
      <w:color w:val="0000FF" w:themeColor="hyperlink"/>
      <w:u w:val="single"/>
    </w:rPr>
  </w:style>
  <w:style w:type="paragraph" w:styleId="a4">
    <w:name w:val="List Paragraph"/>
    <w:basedOn w:val="a"/>
    <w:uiPriority w:val="34"/>
    <w:qFormat/>
    <w:rsid w:val="006D6D93"/>
    <w:pPr>
      <w:ind w:left="720"/>
      <w:contextualSpacing/>
    </w:pPr>
  </w:style>
  <w:style w:type="character" w:customStyle="1" w:styleId="30">
    <w:name w:val="Заголовок 3 Знак"/>
    <w:basedOn w:val="a0"/>
    <w:link w:val="3"/>
    <w:uiPriority w:val="9"/>
    <w:semiHidden/>
    <w:rsid w:val="006D6D9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4491">
      <w:bodyDiv w:val="1"/>
      <w:marLeft w:val="0"/>
      <w:marRight w:val="0"/>
      <w:marTop w:val="0"/>
      <w:marBottom w:val="0"/>
      <w:divBdr>
        <w:top w:val="none" w:sz="0" w:space="0" w:color="auto"/>
        <w:left w:val="none" w:sz="0" w:space="0" w:color="auto"/>
        <w:bottom w:val="none" w:sz="0" w:space="0" w:color="auto"/>
        <w:right w:val="none" w:sz="0" w:space="0" w:color="auto"/>
      </w:divBdr>
    </w:div>
    <w:div w:id="314576797">
      <w:bodyDiv w:val="1"/>
      <w:marLeft w:val="0"/>
      <w:marRight w:val="0"/>
      <w:marTop w:val="0"/>
      <w:marBottom w:val="0"/>
      <w:divBdr>
        <w:top w:val="none" w:sz="0" w:space="0" w:color="auto"/>
        <w:left w:val="none" w:sz="0" w:space="0" w:color="auto"/>
        <w:bottom w:val="none" w:sz="0" w:space="0" w:color="auto"/>
        <w:right w:val="none" w:sz="0" w:space="0" w:color="auto"/>
      </w:divBdr>
    </w:div>
    <w:div w:id="526914638">
      <w:bodyDiv w:val="1"/>
      <w:marLeft w:val="0"/>
      <w:marRight w:val="0"/>
      <w:marTop w:val="0"/>
      <w:marBottom w:val="0"/>
      <w:divBdr>
        <w:top w:val="none" w:sz="0" w:space="0" w:color="auto"/>
        <w:left w:val="none" w:sz="0" w:space="0" w:color="auto"/>
        <w:bottom w:val="none" w:sz="0" w:space="0" w:color="auto"/>
        <w:right w:val="none" w:sz="0" w:space="0" w:color="auto"/>
      </w:divBdr>
    </w:div>
    <w:div w:id="834690660">
      <w:bodyDiv w:val="1"/>
      <w:marLeft w:val="0"/>
      <w:marRight w:val="0"/>
      <w:marTop w:val="0"/>
      <w:marBottom w:val="0"/>
      <w:divBdr>
        <w:top w:val="none" w:sz="0" w:space="0" w:color="auto"/>
        <w:left w:val="none" w:sz="0" w:space="0" w:color="auto"/>
        <w:bottom w:val="none" w:sz="0" w:space="0" w:color="auto"/>
        <w:right w:val="none" w:sz="0" w:space="0" w:color="auto"/>
      </w:divBdr>
      <w:divsChild>
        <w:div w:id="746611510">
          <w:marLeft w:val="0"/>
          <w:marRight w:val="0"/>
          <w:marTop w:val="0"/>
          <w:marBottom w:val="0"/>
          <w:divBdr>
            <w:top w:val="none" w:sz="0" w:space="0" w:color="auto"/>
            <w:left w:val="none" w:sz="0" w:space="0" w:color="auto"/>
            <w:bottom w:val="none" w:sz="0" w:space="0" w:color="auto"/>
            <w:right w:val="none" w:sz="0" w:space="0" w:color="auto"/>
          </w:divBdr>
        </w:div>
      </w:divsChild>
    </w:div>
    <w:div w:id="871651715">
      <w:bodyDiv w:val="1"/>
      <w:marLeft w:val="0"/>
      <w:marRight w:val="0"/>
      <w:marTop w:val="0"/>
      <w:marBottom w:val="0"/>
      <w:divBdr>
        <w:top w:val="none" w:sz="0" w:space="0" w:color="auto"/>
        <w:left w:val="none" w:sz="0" w:space="0" w:color="auto"/>
        <w:bottom w:val="none" w:sz="0" w:space="0" w:color="auto"/>
        <w:right w:val="none" w:sz="0" w:space="0" w:color="auto"/>
      </w:divBdr>
    </w:div>
    <w:div w:id="928121064">
      <w:bodyDiv w:val="1"/>
      <w:marLeft w:val="0"/>
      <w:marRight w:val="0"/>
      <w:marTop w:val="0"/>
      <w:marBottom w:val="0"/>
      <w:divBdr>
        <w:top w:val="none" w:sz="0" w:space="0" w:color="auto"/>
        <w:left w:val="none" w:sz="0" w:space="0" w:color="auto"/>
        <w:bottom w:val="none" w:sz="0" w:space="0" w:color="auto"/>
        <w:right w:val="none" w:sz="0" w:space="0" w:color="auto"/>
      </w:divBdr>
    </w:div>
    <w:div w:id="1163468609">
      <w:bodyDiv w:val="1"/>
      <w:marLeft w:val="0"/>
      <w:marRight w:val="0"/>
      <w:marTop w:val="0"/>
      <w:marBottom w:val="0"/>
      <w:divBdr>
        <w:top w:val="none" w:sz="0" w:space="0" w:color="auto"/>
        <w:left w:val="none" w:sz="0" w:space="0" w:color="auto"/>
        <w:bottom w:val="none" w:sz="0" w:space="0" w:color="auto"/>
        <w:right w:val="none" w:sz="0" w:space="0" w:color="auto"/>
      </w:divBdr>
    </w:div>
    <w:div w:id="1417436689">
      <w:bodyDiv w:val="1"/>
      <w:marLeft w:val="0"/>
      <w:marRight w:val="0"/>
      <w:marTop w:val="0"/>
      <w:marBottom w:val="0"/>
      <w:divBdr>
        <w:top w:val="none" w:sz="0" w:space="0" w:color="auto"/>
        <w:left w:val="none" w:sz="0" w:space="0" w:color="auto"/>
        <w:bottom w:val="none" w:sz="0" w:space="0" w:color="auto"/>
        <w:right w:val="none" w:sz="0" w:space="0" w:color="auto"/>
      </w:divBdr>
    </w:div>
    <w:div w:id="1521503381">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806317655">
      <w:bodyDiv w:val="1"/>
      <w:marLeft w:val="0"/>
      <w:marRight w:val="0"/>
      <w:marTop w:val="0"/>
      <w:marBottom w:val="0"/>
      <w:divBdr>
        <w:top w:val="none" w:sz="0" w:space="0" w:color="auto"/>
        <w:left w:val="none" w:sz="0" w:space="0" w:color="auto"/>
        <w:bottom w:val="none" w:sz="0" w:space="0" w:color="auto"/>
        <w:right w:val="none" w:sz="0" w:space="0" w:color="auto"/>
      </w:divBdr>
    </w:div>
    <w:div w:id="1837499074">
      <w:bodyDiv w:val="1"/>
      <w:marLeft w:val="0"/>
      <w:marRight w:val="0"/>
      <w:marTop w:val="0"/>
      <w:marBottom w:val="0"/>
      <w:divBdr>
        <w:top w:val="none" w:sz="0" w:space="0" w:color="auto"/>
        <w:left w:val="none" w:sz="0" w:space="0" w:color="auto"/>
        <w:bottom w:val="none" w:sz="0" w:space="0" w:color="auto"/>
        <w:right w:val="none" w:sz="0" w:space="0" w:color="auto"/>
      </w:divBdr>
    </w:div>
    <w:div w:id="1846935722">
      <w:bodyDiv w:val="1"/>
      <w:marLeft w:val="0"/>
      <w:marRight w:val="0"/>
      <w:marTop w:val="0"/>
      <w:marBottom w:val="0"/>
      <w:divBdr>
        <w:top w:val="none" w:sz="0" w:space="0" w:color="auto"/>
        <w:left w:val="none" w:sz="0" w:space="0" w:color="auto"/>
        <w:bottom w:val="none" w:sz="0" w:space="0" w:color="auto"/>
        <w:right w:val="none" w:sz="0" w:space="0" w:color="auto"/>
      </w:divBdr>
    </w:div>
    <w:div w:id="21312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191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c.academic.ru/dic.nsf/ruwiki/394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A%D0%B0%D0%B7%D0%BA%D0%B8_%D0%B4%D0%BD%D1%8F_%D0%B8_%D0%BD%D0%BE%D1%87%D0%B8" TargetMode="External"/><Relationship Id="rId11" Type="http://schemas.openxmlformats.org/officeDocument/2006/relationships/hyperlink" Target="https://dic.academic.ru/dic.nsf/ruwiki/285643" TargetMode="External"/><Relationship Id="rId5" Type="http://schemas.openxmlformats.org/officeDocument/2006/relationships/webSettings" Target="webSettings.xml"/><Relationship Id="rId10" Type="http://schemas.openxmlformats.org/officeDocument/2006/relationships/hyperlink" Target="https://dic.academic.ru/dic.nsf/ruwiki/217410" TargetMode="External"/><Relationship Id="rId4" Type="http://schemas.openxmlformats.org/officeDocument/2006/relationships/settings" Target="settings.xml"/><Relationship Id="rId9" Type="http://schemas.openxmlformats.org/officeDocument/2006/relationships/hyperlink" Target="https://dic.academic.ru/dic.nsf/ruwiki/43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2021-10-30T16:48:00Z</dcterms:created>
  <dcterms:modified xsi:type="dcterms:W3CDTF">2022-02-12T18:59:00Z</dcterms:modified>
</cp:coreProperties>
</file>